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42988" cy="104764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2988" cy="10476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Family Trek Packing List</w:t>
      </w:r>
    </w:p>
    <w:p w:rsidR="00000000" w:rsidDel="00000000" w:rsidP="00000000" w:rsidRDefault="00000000" w:rsidRPr="00000000" w14:paraId="00000003">
      <w:pPr>
        <w:pageBreakBefore w:val="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t>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7">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A">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Goodwills as well. </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D">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0">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8">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Basecamp.</w:t>
            </w:r>
          </w:p>
        </w:tc>
      </w:tr>
    </w:tbl>
    <w:p w:rsidR="00000000" w:rsidDel="00000000" w:rsidP="00000000" w:rsidRDefault="00000000" w:rsidRPr="00000000" w14:paraId="00000043">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4">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5">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bl>
    <w:p w:rsidR="00000000" w:rsidDel="00000000" w:rsidP="00000000" w:rsidRDefault="00000000" w:rsidRPr="00000000" w14:paraId="0000005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8">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9">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recommend all trekkers to carry ~2 liter sized water bottles, rainlayer, warm layer, sunscreen, hat, and headlamp. In many cases, a backpack like one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Luggage with wheels is challenging on the dirt pathways at Basecamp and in our campsite locations.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w:t>
            </w:r>
          </w:p>
        </w:tc>
      </w:tr>
    </w:tbl>
    <w:p w:rsidR="00000000" w:rsidDel="00000000" w:rsidP="00000000" w:rsidRDefault="00000000" w:rsidRPr="00000000" w14:paraId="0000006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9">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30"/>
        <w:gridCol w:w="6135"/>
        <w:tblGridChange w:id="0">
          <w:tblGrid>
            <w:gridCol w:w="1995"/>
            <w:gridCol w:w="1230"/>
            <w:gridCol w:w="61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(Items with a * are available for purchase from CGE)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 liters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DO NOT BRING NON-BIODEGRADABLES for use in our shower house. See our blog post for suggestions if you’d like to bring your own.  Please do bring toothbrush, toothpaste,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doesn’t work well. A durable, cheap option is fine.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Oral Thermometer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bring for temperature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bring reusable cloth face masks. </w:t>
            </w:r>
          </w:p>
        </w:tc>
      </w:tr>
    </w:tbl>
    <w:p w:rsidR="00000000" w:rsidDel="00000000" w:rsidP="00000000" w:rsidRDefault="00000000" w:rsidRPr="00000000" w14:paraId="00000094">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5">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6">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Sturdy sneakers that are suitable for hiking,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Basecamp, we have a shower facility and having shower shoes helps keep it clean and sanitary for everyone. Those dollar store flip flops work great. </w:t>
            </w:r>
          </w:p>
        </w:tc>
      </w:tr>
    </w:tbl>
    <w:p w:rsidR="00000000" w:rsidDel="00000000" w:rsidP="00000000" w:rsidRDefault="00000000" w:rsidRPr="00000000" w14:paraId="000000A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C">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campfire.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pocket knife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knives. </w:t>
            </w:r>
          </w:p>
        </w:tc>
      </w:tr>
    </w:tbl>
    <w:p w:rsidR="00000000" w:rsidDel="00000000" w:rsidP="00000000" w:rsidRDefault="00000000" w:rsidRPr="00000000" w14:paraId="000000C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C9">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D4">
      <w:pPr>
        <w:pageBreakBefore w:val="0"/>
        <w:rPr>
          <w:rFonts w:ascii="EB Garamond" w:cs="EB Garamond" w:eastAsia="EB Garamond" w:hAnsi="EB Garamond"/>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sz w:val="20"/>
        <w:szCs w:val="20"/>
      </w:rPr>
    </w:pPr>
    <w:r w:rsidDel="00000000" w:rsidR="00000000" w:rsidRPr="00000000">
      <w:rPr>
        <w:sz w:val="20"/>
        <w:szCs w:val="20"/>
        <w:rtl w:val="0"/>
      </w:rPr>
      <w:t xml:space="preserve">Updated June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